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61E0E" w14:textId="1524DD8C" w:rsidR="000B40F8" w:rsidRPr="001247DD" w:rsidRDefault="00083E42" w:rsidP="00083E42">
      <w:pPr>
        <w:pStyle w:val="Standard"/>
        <w:jc w:val="center"/>
        <w:rPr>
          <w:rFonts w:ascii="Copperplate Gothic Light" w:hAnsi="Copperplate Gothic Light"/>
          <w:b/>
          <w:sz w:val="36"/>
          <w:szCs w:val="36"/>
        </w:rPr>
      </w:pPr>
      <w:r w:rsidRPr="00083E42">
        <w:rPr>
          <w:noProof/>
          <w:sz w:val="40"/>
          <w:szCs w:val="40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E5E8E" wp14:editId="3192B1AE">
                <wp:simplePos x="0" y="0"/>
                <wp:positionH relativeFrom="column">
                  <wp:posOffset>97026</wp:posOffset>
                </wp:positionH>
                <wp:positionV relativeFrom="paragraph">
                  <wp:posOffset>107315</wp:posOffset>
                </wp:positionV>
                <wp:extent cx="619466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6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D5C5" w14:textId="3E63D747" w:rsidR="00083E42" w:rsidRDefault="00083E42" w:rsidP="00083E42">
                            <w:pPr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FE5E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65pt;margin-top:8.45pt;width:48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" filled="f" stroked="f">
                <v:textbox style="mso-fit-shape-to-text:t">
                  <w:txbxContent>
                    <w:p w14:paraId="09BBD5C5" w14:textId="3E63D747" w:rsidR="00083E42" w:rsidRDefault="00083E42" w:rsidP="00083E42">
                      <w:pPr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  <w:r w:rsidR="001F3E4D">
        <w:rPr>
          <w:rFonts w:ascii="Copperplate Gothic Light" w:hAnsi="Copperplate Gothic Light"/>
          <w:b/>
          <w:noProof/>
          <w:sz w:val="52"/>
          <w:szCs w:val="52"/>
          <w:lang w:eastAsia="en-US" w:bidi="ar-SA"/>
        </w:rPr>
        <w:drawing>
          <wp:inline distT="0" distB="0" distL="0" distR="0" wp14:anchorId="0BBE0F56" wp14:editId="43E068D6">
            <wp:extent cx="3800310" cy="17241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charistic-Congress-Logo-English-Transparent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6" b="11352"/>
                    <a:stretch/>
                  </pic:blipFill>
                  <pic:spPr bwMode="auto">
                    <a:xfrm>
                      <a:off x="0" y="0"/>
                      <a:ext cx="3833428" cy="1739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01673" w14:textId="1109876F" w:rsidR="00483AEE" w:rsidRDefault="001247DD">
      <w:pPr>
        <w:pStyle w:val="Standar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June 10, 2023, Mankato Civic Center</w:t>
      </w:r>
    </w:p>
    <w:p w14:paraId="62E9ECCD" w14:textId="52417C79" w:rsidR="00483AEE" w:rsidRDefault="001247DD">
      <w:pPr>
        <w:pStyle w:val="Standar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8:00</w:t>
      </w:r>
      <w:r w:rsidR="007435D2">
        <w:rPr>
          <w:sz w:val="32"/>
          <w:szCs w:val="32"/>
        </w:rPr>
        <w:t xml:space="preserve"> AM </w:t>
      </w:r>
      <w:r>
        <w:rPr>
          <w:sz w:val="32"/>
          <w:szCs w:val="32"/>
        </w:rPr>
        <w:t xml:space="preserve">Check In, 9:00 AM events begin, Conclude 5:30 &amp; 5:45 pm </w:t>
      </w:r>
    </w:p>
    <w:p w14:paraId="432E6910" w14:textId="29B650AB" w:rsidR="00483AEE" w:rsidRDefault="00083E42">
      <w:pPr>
        <w:pStyle w:val="Standar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Early Registration $35 adult, $15 </w:t>
      </w:r>
      <w:r w:rsidR="001247DD">
        <w:rPr>
          <w:sz w:val="32"/>
          <w:szCs w:val="32"/>
        </w:rPr>
        <w:t>children 8-17, 0-7 free.</w:t>
      </w:r>
    </w:p>
    <w:p w14:paraId="5BF49D0C" w14:textId="24659D36" w:rsidR="001247DD" w:rsidRDefault="001247DD">
      <w:pPr>
        <w:pStyle w:val="Standar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Registration after </w:t>
      </w:r>
      <w:r w:rsidR="003D790D">
        <w:rPr>
          <w:sz w:val="32"/>
          <w:szCs w:val="32"/>
        </w:rPr>
        <w:t>5</w:t>
      </w:r>
      <w:r w:rsidR="00083E42">
        <w:rPr>
          <w:sz w:val="32"/>
          <w:szCs w:val="32"/>
        </w:rPr>
        <w:t>/</w:t>
      </w:r>
      <w:r w:rsidR="003D790D">
        <w:rPr>
          <w:sz w:val="32"/>
          <w:szCs w:val="32"/>
        </w:rPr>
        <w:t>16</w:t>
      </w:r>
      <w:r w:rsidR="00083E42">
        <w:rPr>
          <w:sz w:val="32"/>
          <w:szCs w:val="32"/>
        </w:rPr>
        <w:t xml:space="preserve">/23 is $40 adult &amp; $20 </w:t>
      </w:r>
      <w:r>
        <w:rPr>
          <w:sz w:val="32"/>
          <w:szCs w:val="32"/>
        </w:rPr>
        <w:t>children 5-17, 0-7 free</w:t>
      </w:r>
    </w:p>
    <w:p w14:paraId="389F1B8D" w14:textId="77777777" w:rsidR="00483AEE" w:rsidRDefault="00483AEE">
      <w:pPr>
        <w:pStyle w:val="Standard"/>
      </w:pPr>
    </w:p>
    <w:p w14:paraId="4AF0C4BE" w14:textId="5E555FB7" w:rsidR="00483AEE" w:rsidRPr="00A908D1" w:rsidRDefault="007435D2">
      <w:pPr>
        <w:pStyle w:val="Standard"/>
        <w:rPr>
          <w:u w:val="single"/>
        </w:rPr>
      </w:pPr>
      <w:r>
        <w:t>Name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</w:p>
    <w:p w14:paraId="11B882AB" w14:textId="60241457" w:rsidR="00483AEE" w:rsidRDefault="00483AEE">
      <w:pPr>
        <w:pStyle w:val="Standard"/>
      </w:pPr>
    </w:p>
    <w:p w14:paraId="6E79A532" w14:textId="0C45DFE0" w:rsidR="00483AEE" w:rsidRPr="00A908D1" w:rsidRDefault="007435D2">
      <w:pPr>
        <w:pStyle w:val="Standard"/>
        <w:rPr>
          <w:u w:val="single"/>
        </w:rPr>
      </w:pPr>
      <w:r>
        <w:t>e-</w:t>
      </w:r>
      <w:r w:rsidRPr="00A908D1">
        <w:t>mail</w:t>
      </w:r>
      <w:r w:rsidR="00A908D1">
        <w:t xml:space="preserve"> 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t xml:space="preserve">  </w:t>
      </w:r>
      <w:r w:rsidRPr="00A908D1">
        <w:t>Phone</w:t>
      </w:r>
      <w:r w:rsidR="00A908D1">
        <w:t xml:space="preserve">  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</w:p>
    <w:p w14:paraId="4BC36F84" w14:textId="77777777" w:rsidR="00483AEE" w:rsidRDefault="00483AEE">
      <w:pPr>
        <w:pStyle w:val="Standard"/>
      </w:pPr>
    </w:p>
    <w:p w14:paraId="2399FAA3" w14:textId="6FAA5988" w:rsidR="00483AEE" w:rsidRPr="00A908D1" w:rsidRDefault="007435D2">
      <w:pPr>
        <w:pStyle w:val="Standard"/>
        <w:rPr>
          <w:u w:val="single"/>
        </w:rPr>
      </w:pPr>
      <w:r>
        <w:t>Address</w:t>
      </w:r>
      <w:r w:rsidR="00A908D1">
        <w:t xml:space="preserve">  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</w:p>
    <w:p w14:paraId="65311754" w14:textId="392E202F" w:rsidR="00A908D1" w:rsidRDefault="00A908D1">
      <w:pPr>
        <w:pStyle w:val="Standard"/>
      </w:pPr>
    </w:p>
    <w:p w14:paraId="2758E2BC" w14:textId="7539A958" w:rsidR="00483AEE" w:rsidRPr="00A908D1" w:rsidRDefault="007435D2">
      <w:pPr>
        <w:pStyle w:val="Standard"/>
        <w:rPr>
          <w:u w:val="single"/>
        </w:rPr>
      </w:pPr>
      <w:r>
        <w:t>City and State</w:t>
      </w:r>
      <w:r w:rsidR="00A908D1">
        <w:t xml:space="preserve">  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>
        <w:t xml:space="preserve"> Zip</w:t>
      </w:r>
      <w:r w:rsidR="00A908D1">
        <w:t xml:space="preserve">  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</w:p>
    <w:p w14:paraId="17FF0B62" w14:textId="77777777" w:rsidR="00483AEE" w:rsidRDefault="00483AEE">
      <w:pPr>
        <w:pStyle w:val="Standard"/>
      </w:pPr>
    </w:p>
    <w:p w14:paraId="2E647436" w14:textId="40228762" w:rsidR="00483AEE" w:rsidRDefault="001247DD">
      <w:pPr>
        <w:pStyle w:val="Standard"/>
      </w:pPr>
      <w:r>
        <w:t>Parish</w:t>
      </w:r>
      <w:r w:rsidR="00A908D1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t xml:space="preserve"> </w:t>
      </w:r>
      <w:r w:rsidR="007435D2">
        <w:t>Phone</w:t>
      </w:r>
      <w:r w:rsidR="00A908D1">
        <w:t xml:space="preserve"> </w:t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A908D1">
        <w:rPr>
          <w:u w:val="single"/>
        </w:rPr>
        <w:tab/>
      </w:r>
      <w:r w:rsidR="007435D2">
        <w:t xml:space="preserve"> </w:t>
      </w:r>
    </w:p>
    <w:p w14:paraId="01528195" w14:textId="5BE19B56" w:rsidR="00483AEE" w:rsidRPr="006B3F0E" w:rsidRDefault="00A908D1">
      <w:pPr>
        <w:pStyle w:val="Standard"/>
        <w:rPr>
          <w:sz w:val="16"/>
          <w:szCs w:val="16"/>
        </w:rPr>
      </w:pPr>
      <w:r>
        <w:t xml:space="preserve"> </w:t>
      </w:r>
    </w:p>
    <w:p w14:paraId="0F016EF5" w14:textId="21C9681C" w:rsidR="00664A6B" w:rsidRPr="001247DD" w:rsidRDefault="00083E42">
      <w:pPr>
        <w:pStyle w:val="Standard"/>
        <w:rPr>
          <w:sz w:val="20"/>
          <w:szCs w:val="20"/>
        </w:rPr>
      </w:pPr>
      <w:r>
        <w:rPr>
          <w:sz w:val="32"/>
          <w:szCs w:val="32"/>
        </w:rPr>
        <w:t xml:space="preserve">Optional </w:t>
      </w:r>
      <w:r w:rsidR="0020491A" w:rsidRPr="00C31446">
        <w:rPr>
          <w:sz w:val="32"/>
          <w:szCs w:val="32"/>
        </w:rPr>
        <w:t>Box Lunch Choices:</w:t>
      </w:r>
      <w:r w:rsidR="0020491A">
        <w:t xml:space="preserve"> </w:t>
      </w:r>
      <w:r w:rsidR="0020491A" w:rsidRPr="0020491A">
        <w:rPr>
          <w:sz w:val="20"/>
          <w:szCs w:val="20"/>
        </w:rPr>
        <w:t>(</w:t>
      </w:r>
      <w:r w:rsidR="001247DD">
        <w:rPr>
          <w:sz w:val="20"/>
          <w:szCs w:val="20"/>
        </w:rPr>
        <w:t>child box lunch is for ages 2-12</w:t>
      </w:r>
      <w:r w:rsidR="0020491A" w:rsidRPr="0020491A">
        <w:rPr>
          <w:sz w:val="20"/>
          <w:szCs w:val="20"/>
        </w:rPr>
        <w:t>)</w:t>
      </w:r>
      <w:r w:rsidR="00B75C75">
        <w:rPr>
          <w:sz w:val="20"/>
          <w:szCs w:val="20"/>
        </w:rPr>
        <w:t>.</w:t>
      </w:r>
    </w:p>
    <w:p w14:paraId="554EC2AD" w14:textId="5ACCA14F" w:rsidR="006B3F0E" w:rsidRDefault="001247DD" w:rsidP="001247DD">
      <w:pPr>
        <w:pStyle w:val="ListParagraph"/>
        <w:numPr>
          <w:ilvl w:val="0"/>
          <w:numId w:val="3"/>
        </w:numPr>
        <w:suppressAutoHyphens w:val="0"/>
        <w:autoSpaceDN/>
        <w:textAlignment w:val="auto"/>
        <w:rPr>
          <w:rFonts w:eastAsia="Times New Roman" w:cs="Times New Roman"/>
          <w:color w:val="000000"/>
          <w:kern w:val="30"/>
          <w:lang w:eastAsia="en-US" w:bidi="ar-SA"/>
          <w14:cntxtAlts/>
        </w:rPr>
      </w:pPr>
      <w:r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 xml:space="preserve">Meat Sandwich, </w:t>
      </w:r>
      <w:r w:rsidR="00C31446"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 xml:space="preserve">chips, </w:t>
      </w:r>
      <w:r w:rsidR="009517E6">
        <w:rPr>
          <w:rFonts w:eastAsia="Times New Roman" w:cs="Times New Roman"/>
          <w:color w:val="000000"/>
          <w:kern w:val="30"/>
          <w:lang w:eastAsia="en-US" w:bidi="ar-SA"/>
          <w14:cntxtAlts/>
        </w:rPr>
        <w:t>c</w:t>
      </w:r>
      <w:r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>ookie</w:t>
      </w:r>
      <w:r w:rsidR="00C31446"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 xml:space="preserve"> &amp; </w:t>
      </w:r>
      <w:r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>20oz bottle of w</w:t>
      </w:r>
      <w:r w:rsidR="00C31446"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>ater</w:t>
      </w:r>
      <w:r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 xml:space="preserve"> ($15.00 adult, $10 child)</w:t>
      </w:r>
    </w:p>
    <w:p w14:paraId="503A9D28" w14:textId="1B9E0357" w:rsidR="006B3F0E" w:rsidRPr="006B3F0E" w:rsidRDefault="001247DD" w:rsidP="006B3F0E">
      <w:pPr>
        <w:pStyle w:val="ListParagraph"/>
        <w:numPr>
          <w:ilvl w:val="0"/>
          <w:numId w:val="3"/>
        </w:numPr>
        <w:suppressAutoHyphens w:val="0"/>
        <w:autoSpaceDN/>
        <w:textAlignment w:val="auto"/>
      </w:pPr>
      <w:r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 xml:space="preserve">Vegetarian Sandwich, chips, </w:t>
      </w:r>
      <w:r w:rsidR="009517E6">
        <w:rPr>
          <w:rFonts w:eastAsia="Times New Roman" w:cs="Times New Roman"/>
          <w:color w:val="000000"/>
          <w:kern w:val="30"/>
          <w:lang w:eastAsia="en-US" w:bidi="ar-SA"/>
          <w14:cntxtAlts/>
        </w:rPr>
        <w:t>c</w:t>
      </w:r>
      <w:r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>ookie &amp; 20oz bottle of water ($15.00, $10 child)</w:t>
      </w:r>
      <w:r w:rsidR="00754379" w:rsidRPr="006B3F0E">
        <w:rPr>
          <w:rFonts w:eastAsia="Times New Roman" w:cs="Times New Roman"/>
          <w:color w:val="000000"/>
          <w:kern w:val="30"/>
          <w:lang w:eastAsia="en-US" w:bidi="ar-SA"/>
          <w14:cntxtAlts/>
        </w:rPr>
        <w:t xml:space="preserve">  </w:t>
      </w:r>
    </w:p>
    <w:p w14:paraId="4886EC43" w14:textId="77777777" w:rsidR="006B3F0E" w:rsidRDefault="006B3F0E" w:rsidP="006B3F0E">
      <w:pPr>
        <w:suppressAutoHyphens w:val="0"/>
        <w:autoSpaceDN/>
        <w:textAlignment w:val="auto"/>
      </w:pPr>
    </w:p>
    <w:p w14:paraId="0559F16B" w14:textId="6ED2005C" w:rsidR="006B3F0E" w:rsidRPr="00E65BE6" w:rsidRDefault="006B3F0E" w:rsidP="006B3F0E">
      <w:pPr>
        <w:suppressAutoHyphens w:val="0"/>
        <w:autoSpaceDN/>
        <w:textAlignment w:val="auto"/>
      </w:pPr>
      <w:r>
        <w:t>Congress Registration Payment</w:t>
      </w:r>
    </w:p>
    <w:p w14:paraId="668F4BAB" w14:textId="77777777" w:rsidR="006B3F0E" w:rsidRPr="00E65BE6" w:rsidRDefault="006B3F0E" w:rsidP="006B3F0E">
      <w:pPr>
        <w:suppressAutoHyphens w:val="0"/>
        <w:autoSpaceDN/>
        <w:textAlignment w:val="auto"/>
        <w:rPr>
          <w:sz w:val="8"/>
          <w:szCs w:val="8"/>
        </w:rPr>
      </w:pPr>
    </w:p>
    <w:p w14:paraId="2256C8FF" w14:textId="3907538A" w:rsidR="006B3F0E" w:rsidRDefault="006B3F0E" w:rsidP="006B3F0E">
      <w:pPr>
        <w:suppressAutoHyphens w:val="0"/>
        <w:autoSpaceDN/>
        <w:textAlignment w:val="auto"/>
      </w:pPr>
      <w:r>
        <w:t xml:space="preserve">___ # of Adults </w:t>
      </w:r>
      <w:r w:rsidRPr="00E65BE6">
        <w:rPr>
          <w:sz w:val="20"/>
          <w:szCs w:val="20"/>
        </w:rPr>
        <w:t xml:space="preserve">($35, $40 </w:t>
      </w:r>
      <w:r>
        <w:rPr>
          <w:sz w:val="20"/>
          <w:szCs w:val="20"/>
        </w:rPr>
        <w:t>after March 31,</w:t>
      </w:r>
      <w:r w:rsidRPr="00E65BE6">
        <w:rPr>
          <w:sz w:val="20"/>
          <w:szCs w:val="20"/>
        </w:rPr>
        <w:t xml:space="preserve"> 2023)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7669AB5C" w14:textId="0DB349A6" w:rsidR="006B3F0E" w:rsidRDefault="006B3F0E" w:rsidP="006B3F0E">
      <w:pPr>
        <w:suppressAutoHyphens w:val="0"/>
        <w:autoSpaceDN/>
        <w:textAlignment w:val="auto"/>
      </w:pPr>
      <w:r>
        <w:t xml:space="preserve">___ # of Children </w:t>
      </w:r>
      <w:r w:rsidRPr="00E65BE6">
        <w:rPr>
          <w:sz w:val="20"/>
          <w:szCs w:val="20"/>
        </w:rPr>
        <w:t xml:space="preserve">($10, $20 </w:t>
      </w:r>
      <w:r>
        <w:rPr>
          <w:sz w:val="20"/>
          <w:szCs w:val="20"/>
        </w:rPr>
        <w:t xml:space="preserve">after March 31, </w:t>
      </w:r>
      <w:r w:rsidRPr="00E65BE6">
        <w:rPr>
          <w:sz w:val="20"/>
          <w:szCs w:val="20"/>
        </w:rPr>
        <w:t>2023)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4EDFE8A0" w14:textId="15239050" w:rsidR="006B3F0E" w:rsidRDefault="006B3F0E" w:rsidP="006B3F0E">
      <w:pPr>
        <w:suppressAutoHyphens w:val="0"/>
        <w:autoSpaceDN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Cost</w:t>
      </w:r>
      <w:r>
        <w:tab/>
        <w:t>_____________</w:t>
      </w:r>
    </w:p>
    <w:p w14:paraId="7EEC13DE" w14:textId="0B50E050" w:rsidR="006B3F0E" w:rsidRDefault="006B3F0E" w:rsidP="006B3F0E">
      <w:pPr>
        <w:suppressAutoHyphens w:val="0"/>
        <w:autoSpaceDN/>
        <w:textAlignment w:val="auto"/>
      </w:pPr>
      <w:r>
        <w:t>Box Lunch Payment</w:t>
      </w:r>
    </w:p>
    <w:p w14:paraId="41C3325F" w14:textId="4CA561F4" w:rsidR="006B3F0E" w:rsidRDefault="006B3F0E" w:rsidP="006B3F0E">
      <w:pPr>
        <w:suppressAutoHyphens w:val="0"/>
        <w:autoSpaceDN/>
        <w:textAlignment w:val="auto"/>
      </w:pPr>
      <w:r>
        <w:t>___ # of Adults ($15)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787030C3" w14:textId="7FABBAA8" w:rsidR="006B3F0E" w:rsidRDefault="006B3F0E" w:rsidP="006B3F0E">
      <w:pPr>
        <w:suppressAutoHyphens w:val="0"/>
        <w:autoSpaceDN/>
        <w:textAlignment w:val="auto"/>
      </w:pPr>
      <w:r>
        <w:t>___ # of Children ($10)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14:paraId="030BA945" w14:textId="60EC7061" w:rsidR="006B3F0E" w:rsidRDefault="006B3F0E" w:rsidP="006B3F0E">
      <w:pPr>
        <w:suppressAutoHyphens w:val="0"/>
        <w:autoSpaceDN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Cost </w:t>
      </w:r>
      <w:r>
        <w:tab/>
        <w:t>_____________</w:t>
      </w:r>
    </w:p>
    <w:p w14:paraId="71697C6D" w14:textId="77777777" w:rsidR="006B3F0E" w:rsidRDefault="006B3F0E" w:rsidP="006B3F0E">
      <w:pPr>
        <w:suppressAutoHyphens w:val="0"/>
        <w:autoSpaceDN/>
        <w:textAlignment w:val="auto"/>
      </w:pPr>
    </w:p>
    <w:p w14:paraId="141A5194" w14:textId="474CF0E0" w:rsidR="00483AEE" w:rsidRDefault="007435D2" w:rsidP="00422DA9">
      <w:pPr>
        <w:pStyle w:val="Standard"/>
        <w:numPr>
          <w:ilvl w:val="0"/>
          <w:numId w:val="2"/>
        </w:numPr>
        <w:ind w:left="360"/>
      </w:pPr>
      <w:r w:rsidRPr="0020491A">
        <w:rPr>
          <w:sz w:val="28"/>
          <w:szCs w:val="28"/>
        </w:rPr>
        <w:t xml:space="preserve">Please make your check out to </w:t>
      </w:r>
      <w:r w:rsidRPr="0020491A">
        <w:rPr>
          <w:sz w:val="28"/>
          <w:szCs w:val="28"/>
          <w:u w:val="single"/>
        </w:rPr>
        <w:t>St. Theodore Catholic Church</w:t>
      </w:r>
      <w:r w:rsidRPr="0020491A">
        <w:rPr>
          <w:sz w:val="28"/>
          <w:szCs w:val="28"/>
        </w:rPr>
        <w:t xml:space="preserve"> and attach it to your </w:t>
      </w:r>
      <w:r w:rsidR="0020491A" w:rsidRPr="0020491A">
        <w:rPr>
          <w:sz w:val="28"/>
          <w:szCs w:val="28"/>
        </w:rPr>
        <w:t>r</w:t>
      </w:r>
      <w:r w:rsidRPr="0020491A">
        <w:rPr>
          <w:sz w:val="28"/>
          <w:szCs w:val="28"/>
        </w:rPr>
        <w:t>egistration form</w:t>
      </w:r>
      <w:r w:rsidR="00664A6B">
        <w:rPr>
          <w:sz w:val="28"/>
          <w:szCs w:val="28"/>
        </w:rPr>
        <w:t xml:space="preserve">.  </w:t>
      </w:r>
      <w:r w:rsidR="00664A6B" w:rsidRPr="00B75C75">
        <w:rPr>
          <w:b/>
          <w:sz w:val="28"/>
          <w:szCs w:val="28"/>
        </w:rPr>
        <w:t xml:space="preserve">Please </w:t>
      </w:r>
      <w:r w:rsidRPr="00B75C75">
        <w:rPr>
          <w:b/>
          <w:sz w:val="28"/>
          <w:szCs w:val="28"/>
        </w:rPr>
        <w:t xml:space="preserve">turn into the parish office </w:t>
      </w:r>
      <w:r w:rsidR="00422DA9" w:rsidRPr="00B75C75">
        <w:rPr>
          <w:b/>
          <w:sz w:val="28"/>
          <w:szCs w:val="28"/>
        </w:rPr>
        <w:t xml:space="preserve">on or before </w:t>
      </w:r>
      <w:r w:rsidR="001247DD">
        <w:rPr>
          <w:b/>
          <w:sz w:val="28"/>
          <w:szCs w:val="28"/>
        </w:rPr>
        <w:t>M</w:t>
      </w:r>
      <w:r w:rsidR="003D790D">
        <w:rPr>
          <w:b/>
          <w:sz w:val="28"/>
          <w:szCs w:val="28"/>
        </w:rPr>
        <w:t>ay</w:t>
      </w:r>
      <w:r w:rsidR="001247DD">
        <w:rPr>
          <w:b/>
          <w:sz w:val="28"/>
          <w:szCs w:val="28"/>
        </w:rPr>
        <w:t xml:space="preserve"> </w:t>
      </w:r>
      <w:r w:rsidR="003D790D">
        <w:rPr>
          <w:b/>
          <w:sz w:val="28"/>
          <w:szCs w:val="28"/>
        </w:rPr>
        <w:t>15</w:t>
      </w:r>
      <w:r w:rsidR="001247DD">
        <w:rPr>
          <w:b/>
          <w:sz w:val="28"/>
          <w:szCs w:val="28"/>
        </w:rPr>
        <w:t xml:space="preserve">, 2023 to get the discounted rate.  Registration after </w:t>
      </w:r>
      <w:r w:rsidR="003D790D">
        <w:rPr>
          <w:b/>
          <w:sz w:val="28"/>
          <w:szCs w:val="28"/>
        </w:rPr>
        <w:t>May</w:t>
      </w:r>
      <w:r w:rsidR="001247DD">
        <w:rPr>
          <w:b/>
          <w:sz w:val="28"/>
          <w:szCs w:val="28"/>
        </w:rPr>
        <w:t xml:space="preserve"> </w:t>
      </w:r>
      <w:r w:rsidR="003D790D">
        <w:rPr>
          <w:b/>
          <w:sz w:val="28"/>
          <w:szCs w:val="28"/>
        </w:rPr>
        <w:t>15</w:t>
      </w:r>
      <w:bookmarkStart w:id="0" w:name="_GoBack"/>
      <w:bookmarkEnd w:id="0"/>
      <w:r w:rsidR="001247DD" w:rsidRPr="001247DD">
        <w:rPr>
          <w:b/>
          <w:sz w:val="28"/>
          <w:szCs w:val="28"/>
          <w:vertAlign w:val="superscript"/>
        </w:rPr>
        <w:t>th</w:t>
      </w:r>
      <w:r w:rsidR="001247DD">
        <w:rPr>
          <w:b/>
          <w:sz w:val="28"/>
          <w:szCs w:val="28"/>
        </w:rPr>
        <w:t xml:space="preserve"> must be submitted to the parish office by June 1</w:t>
      </w:r>
      <w:r w:rsidR="001247DD" w:rsidRPr="001247DD">
        <w:rPr>
          <w:b/>
          <w:sz w:val="28"/>
          <w:szCs w:val="28"/>
          <w:vertAlign w:val="superscript"/>
        </w:rPr>
        <w:t>st</w:t>
      </w:r>
      <w:r w:rsidR="001247DD">
        <w:rPr>
          <w:b/>
          <w:sz w:val="28"/>
          <w:szCs w:val="28"/>
        </w:rPr>
        <w:t>, 2023 with the increased registration amount</w:t>
      </w:r>
      <w:r w:rsidR="00754379">
        <w:rPr>
          <w:b/>
          <w:sz w:val="28"/>
          <w:szCs w:val="28"/>
        </w:rPr>
        <w:t>s</w:t>
      </w:r>
      <w:r w:rsidR="001247DD">
        <w:rPr>
          <w:b/>
          <w:sz w:val="28"/>
          <w:szCs w:val="28"/>
        </w:rPr>
        <w:t xml:space="preserve">. </w:t>
      </w:r>
    </w:p>
    <w:p w14:paraId="50B845C6" w14:textId="7D1F256E" w:rsidR="00483AEE" w:rsidRDefault="007435D2">
      <w:pPr>
        <w:pStyle w:val="Standard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59A0CF" w14:textId="41D35E20" w:rsidR="00483AEE" w:rsidRDefault="009517E6" w:rsidP="00422DA9">
      <w:pPr>
        <w:pStyle w:val="Standard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Free bus rid to C</w:t>
      </w:r>
      <w:r w:rsidR="00754379">
        <w:rPr>
          <w:sz w:val="28"/>
          <w:szCs w:val="28"/>
        </w:rPr>
        <w:t>ongress is available as a first come first serve basis for those registered</w:t>
      </w:r>
      <w:r w:rsidR="007435D2" w:rsidRPr="0020491A">
        <w:rPr>
          <w:sz w:val="28"/>
          <w:szCs w:val="28"/>
        </w:rPr>
        <w:t>.</w:t>
      </w:r>
      <w:r w:rsidR="00754379">
        <w:rPr>
          <w:sz w:val="28"/>
          <w:szCs w:val="28"/>
        </w:rPr>
        <w:t xml:space="preserve">  Contact parish office to reserve your seat(s)!</w:t>
      </w:r>
    </w:p>
    <w:p w14:paraId="534C8B0A" w14:textId="51C22D75" w:rsidR="00754379" w:rsidRPr="006B3F0E" w:rsidRDefault="00754379" w:rsidP="006B3F0E">
      <w:pPr>
        <w:rPr>
          <w:sz w:val="28"/>
          <w:szCs w:val="28"/>
        </w:rPr>
      </w:pPr>
    </w:p>
    <w:sectPr w:rsidR="00754379" w:rsidRPr="006B3F0E" w:rsidSect="00083E42">
      <w:pgSz w:w="12240" w:h="15840"/>
      <w:pgMar w:top="720" w:right="1008" w:bottom="72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6C9F0" w14:textId="77777777" w:rsidR="003152E7" w:rsidRDefault="007435D2">
      <w:r>
        <w:separator/>
      </w:r>
    </w:p>
  </w:endnote>
  <w:endnote w:type="continuationSeparator" w:id="0">
    <w:p w14:paraId="6B3ABD7D" w14:textId="77777777" w:rsidR="003152E7" w:rsidRDefault="007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23AED" w14:textId="77777777" w:rsidR="003152E7" w:rsidRDefault="007435D2">
      <w:r>
        <w:rPr>
          <w:color w:val="000000"/>
        </w:rPr>
        <w:separator/>
      </w:r>
    </w:p>
  </w:footnote>
  <w:footnote w:type="continuationSeparator" w:id="0">
    <w:p w14:paraId="16CB4428" w14:textId="77777777" w:rsidR="003152E7" w:rsidRDefault="0074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288A"/>
    <w:multiLevelType w:val="multilevel"/>
    <w:tmpl w:val="FA74F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910D3C"/>
    <w:multiLevelType w:val="multilevel"/>
    <w:tmpl w:val="CB38B7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74FB6"/>
    <w:multiLevelType w:val="hybridMultilevel"/>
    <w:tmpl w:val="9366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EE"/>
    <w:rsid w:val="00083E42"/>
    <w:rsid w:val="000B40F8"/>
    <w:rsid w:val="001247DD"/>
    <w:rsid w:val="001F3E4D"/>
    <w:rsid w:val="0020491A"/>
    <w:rsid w:val="00204E7A"/>
    <w:rsid w:val="003152E7"/>
    <w:rsid w:val="003D790D"/>
    <w:rsid w:val="00422DA9"/>
    <w:rsid w:val="00483AEE"/>
    <w:rsid w:val="0062472C"/>
    <w:rsid w:val="00664A6B"/>
    <w:rsid w:val="006B3F0E"/>
    <w:rsid w:val="006F11B7"/>
    <w:rsid w:val="007271A5"/>
    <w:rsid w:val="007435D2"/>
    <w:rsid w:val="00754379"/>
    <w:rsid w:val="00785184"/>
    <w:rsid w:val="007A76D0"/>
    <w:rsid w:val="009517E6"/>
    <w:rsid w:val="00A908D1"/>
    <w:rsid w:val="00B75C75"/>
    <w:rsid w:val="00BB3A53"/>
    <w:rsid w:val="00BD245B"/>
    <w:rsid w:val="00C3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D2E5"/>
  <w15:docId w15:val="{BEBEFF51-ACB0-4E30-B41C-A5E604FE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qj">
    <w:name w:val="aqj"/>
    <w:basedOn w:val="DefaultParagraphFont"/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Butler</dc:creator>
  <cp:lastModifiedBy>Joanne J. Tibodeau</cp:lastModifiedBy>
  <cp:revision>5</cp:revision>
  <cp:lastPrinted>2023-04-05T15:25:00Z</cp:lastPrinted>
  <dcterms:created xsi:type="dcterms:W3CDTF">2023-03-21T21:38:00Z</dcterms:created>
  <dcterms:modified xsi:type="dcterms:W3CDTF">2023-04-05T15:25:00Z</dcterms:modified>
</cp:coreProperties>
</file>